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BA" w:rsidRDefault="00E248CC">
      <w:pPr>
        <w:snapToGrid w:val="0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ascii="华文新魏" w:eastAsia="华文新魏" w:hint="eastAsia"/>
          <w:b/>
          <w:bCs/>
          <w:sz w:val="36"/>
          <w:szCs w:val="36"/>
        </w:rPr>
        <w:t>浙江双城网络科技有限公司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4"/>
        <w:gridCol w:w="426"/>
        <w:gridCol w:w="480"/>
        <w:gridCol w:w="511"/>
        <w:gridCol w:w="509"/>
        <w:gridCol w:w="487"/>
        <w:gridCol w:w="998"/>
        <w:gridCol w:w="180"/>
        <w:gridCol w:w="810"/>
        <w:gridCol w:w="60"/>
        <w:gridCol w:w="750"/>
        <w:gridCol w:w="70"/>
        <w:gridCol w:w="425"/>
        <w:gridCol w:w="389"/>
        <w:gridCol w:w="151"/>
        <w:gridCol w:w="285"/>
        <w:gridCol w:w="556"/>
        <w:gridCol w:w="284"/>
        <w:gridCol w:w="1069"/>
        <w:gridCol w:w="21"/>
      </w:tblGrid>
      <w:tr w:rsidR="00CE1FBA">
        <w:trPr>
          <w:gridAfter w:val="1"/>
          <w:wAfter w:w="21" w:type="dxa"/>
          <w:trHeight w:val="395"/>
          <w:jc w:val="center"/>
        </w:trPr>
        <w:tc>
          <w:tcPr>
            <w:tcW w:w="9448" w:type="dxa"/>
            <w:gridSpan w:val="20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员工基本信息</w:t>
            </w:r>
          </w:p>
        </w:tc>
      </w:tr>
      <w:tr w:rsidR="00CE1FBA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Pr="00A82DD8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A82DD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Pr="00A82DD8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UserName"/>
            <w:bookmarkEnd w:id="0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Pr="00A82DD8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A82DD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Pr="00A82DD8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1" w:name="Sex"/>
            <w:bookmarkEnd w:id="1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Pr="00A82DD8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A82DD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Pr="00A82DD8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2" w:name="Birthday"/>
            <w:bookmarkEnd w:id="2"/>
          </w:p>
        </w:tc>
      </w:tr>
      <w:tr w:rsidR="00CE1FBA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Pr="00A82DD8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A82DD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Pr="00A82DD8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3" w:name="DepartmentName"/>
            <w:bookmarkEnd w:id="3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Pr="00A82DD8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A82DD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Pr="00A82DD8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4" w:name="PostName"/>
            <w:bookmarkEnd w:id="4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Pr="00A82DD8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A82DD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Pr="00A82DD8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5" w:name="WorkDate"/>
            <w:bookmarkEnd w:id="5"/>
          </w:p>
        </w:tc>
      </w:tr>
      <w:tr w:rsidR="00CE1FBA">
        <w:trPr>
          <w:gridAfter w:val="1"/>
          <w:wAfter w:w="21" w:type="dxa"/>
          <w:trHeight w:val="493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Pr="00A82DD8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A82DD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8"/>
            <w:tcBorders>
              <w:tl2br w:val="nil"/>
              <w:tr2bl w:val="nil"/>
            </w:tcBorders>
            <w:vAlign w:val="center"/>
          </w:tcPr>
          <w:p w:rsidR="00CE1FBA" w:rsidRPr="00A82DD8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6" w:name="PostTitle"/>
            <w:bookmarkEnd w:id="6"/>
          </w:p>
        </w:tc>
        <w:tc>
          <w:tcPr>
            <w:tcW w:w="1245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Pr="00A82DD8" w:rsidRDefault="00E248CC">
            <w:pPr>
              <w:widowControl/>
              <w:jc w:val="center"/>
              <w:rPr>
                <w:sz w:val="24"/>
              </w:rPr>
            </w:pPr>
            <w:r w:rsidRPr="00A82DD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 w:rsidR="00CE1FBA" w:rsidRPr="00A82DD8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7" w:name="Phone"/>
            <w:bookmarkEnd w:id="7"/>
          </w:p>
        </w:tc>
      </w:tr>
      <w:tr w:rsidR="00CE1FBA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1FBA" w:rsidRDefault="00E248C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入职承诺书</w:t>
            </w:r>
          </w:p>
        </w:tc>
      </w:tr>
      <w:tr w:rsidR="00CE1FBA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1FBA" w:rsidRDefault="00E248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本人于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日已被贵公司招录试用，为表诚信，愿意向公司作出以下承诺：</w:t>
            </w:r>
          </w:p>
          <w:p w:rsidR="00CE1FBA" w:rsidRDefault="00E248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一、本人保证已与其他单位不存在任何劳动关系，如有欺瞒，后果自担，与公司概无关系。</w:t>
            </w:r>
          </w:p>
          <w:p w:rsidR="00CE1FBA" w:rsidRDefault="00E248CC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二、本人保证所提供的入职资料真实、无误，且保证本人在前任公司未有任何违法、违规行为或受任何不良处分。</w:t>
            </w:r>
          </w:p>
          <w:p w:rsidR="00CE1FBA" w:rsidRDefault="00E248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三、本人保证不会泄露公司的经营、管理、技术机密。</w:t>
            </w:r>
          </w:p>
          <w:p w:rsidR="00CE1FBA" w:rsidRDefault="00E248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四、本人保证如实申报自己身体健康状况。</w:t>
            </w:r>
          </w:p>
          <w:p w:rsidR="00CE1FBA" w:rsidRDefault="00E248CC">
            <w:pPr>
              <w:widowControl/>
              <w:spacing w:line="320" w:lineRule="exact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五、本人保证无论由于何种原因离开公司，必须在离职前将本职工作完整地交接清楚，退      还领用物品、结清相关款项等。若未经批准而擅自离职，愿意按照公司规章制度接受处理。</w:t>
            </w:r>
          </w:p>
          <w:p w:rsidR="00CE1FBA" w:rsidRDefault="00E248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六、遵守公司薪资保密制度，不得向同事透露本人薪资或打听他人薪资。</w:t>
            </w:r>
          </w:p>
          <w:p w:rsidR="00CE1FBA" w:rsidRDefault="00E248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七、本人收到公司所发《员工手册》，现已仔细阅读并完全理解手册之内容，并愿意接受。在任职期间，本人承诺将严格遵守此手册中的各项条款规定（包括公司对其适时之修改）。本人认可《员工手册》作为《劳动合同》的组成部分，认同其法律效力。如违背公司的管理制度及上述承诺，愿意接受公司相关处理。</w:t>
            </w:r>
          </w:p>
        </w:tc>
      </w:tr>
      <w:tr w:rsidR="00CE1FBA">
        <w:trPr>
          <w:trHeight w:val="90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1FBA" w:rsidRDefault="00E248C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CE1FBA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目前身体状况：好（    ）   良好（    ）   一般（    ）</w:t>
            </w:r>
          </w:p>
        </w:tc>
      </w:tr>
      <w:tr w:rsidR="00CE1FBA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是否患有下列隐患疾病： 如有请对应填写“ √ ”,如健康,请填写“×”</w:t>
            </w:r>
          </w:p>
        </w:tc>
      </w:tr>
      <w:tr w:rsidR="00CE1FBA">
        <w:trPr>
          <w:trHeight w:val="90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心脏病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癫痫病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抑郁症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精神分裂症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肝炎</w:t>
            </w: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肺结核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哮喘</w:t>
            </w: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其他遗传性疾病</w:t>
            </w:r>
          </w:p>
        </w:tc>
      </w:tr>
      <w:tr w:rsidR="00CE1FBA">
        <w:trPr>
          <w:trHeight w:val="569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E1FBA">
        <w:trPr>
          <w:trHeight w:val="44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1FBA" w:rsidRDefault="00E248C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参加社会保险/公积金程序单</w:t>
            </w:r>
          </w:p>
        </w:tc>
      </w:tr>
      <w:tr w:rsidR="00CE1FBA">
        <w:trPr>
          <w:trHeight w:val="734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户口性质*(在杭州参保人员，若户籍属萧山、余杭为外地)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本地城镇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外地城镇</w:t>
            </w:r>
          </w:p>
          <w:p w:rsidR="00CE1FBA" w:rsidRDefault="00E248CC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本地农村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外地农村</w:t>
            </w:r>
          </w:p>
        </w:tc>
      </w:tr>
      <w:tr w:rsidR="00CE1FBA">
        <w:trPr>
          <w:trHeight w:val="4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是否在杭首次缴纳社保*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首次在杭参保       □ 曾经在杭参保</w:t>
            </w:r>
          </w:p>
        </w:tc>
      </w:tr>
      <w:tr w:rsidR="00CE1FBA">
        <w:trPr>
          <w:trHeight w:val="599"/>
          <w:jc w:val="center"/>
        </w:trPr>
        <w:tc>
          <w:tcPr>
            <w:tcW w:w="4419" w:type="dxa"/>
            <w:gridSpan w:val="8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是否缴纳公积金*</w:t>
            </w:r>
          </w:p>
        </w:tc>
        <w:tc>
          <w:tcPr>
            <w:tcW w:w="5050" w:type="dxa"/>
            <w:gridSpan w:val="1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否 (不缴纳公积金则领取住房补贴)</w:t>
            </w:r>
          </w:p>
        </w:tc>
      </w:tr>
      <w:tr w:rsidR="00CE1FBA">
        <w:trPr>
          <w:cantSplit/>
          <w:trHeight w:val="434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三级安全教育卡</w:t>
            </w:r>
          </w:p>
        </w:tc>
      </w:tr>
      <w:tr w:rsidR="00CE1FBA">
        <w:trPr>
          <w:trHeight w:val="437"/>
          <w:jc w:val="center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三级</w:t>
            </w:r>
          </w:p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</w:t>
            </w:r>
          </w:p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095" w:type="dxa"/>
            <w:gridSpan w:val="1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安全教育内容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教育日期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教育人</w:t>
            </w:r>
          </w:p>
        </w:tc>
      </w:tr>
      <w:tr w:rsidR="00CE1FBA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工作场所守则。</w:t>
            </w:r>
          </w:p>
          <w:p w:rsidR="00CE1FBA" w:rsidRDefault="00E248CC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员工安全管理规约：（1）操作规程（2）安全常识（3）交通安全（4）急救常识（5）驻外出差安全（6）家庭生活安全(7)外出安全。</w:t>
            </w:r>
          </w:p>
          <w:p w:rsidR="00CE1FBA" w:rsidRDefault="00E248CC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集团总部1-7楼楼层消防疏散图。</w:t>
            </w:r>
          </w:p>
        </w:tc>
        <w:tc>
          <w:tcPr>
            <w:tcW w:w="127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E1FBA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部门/物业服务中心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1.作业场所和工作岗位存在的安全隐患；</w:t>
            </w:r>
          </w:p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2.防范措施及事故应急措施。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E1FBA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本岗位</w:t>
            </w:r>
          </w:p>
        </w:tc>
        <w:tc>
          <w:tcPr>
            <w:tcW w:w="4678" w:type="dxa"/>
            <w:gridSpan w:val="10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1.岗位安全操作规程；</w:t>
            </w:r>
          </w:p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2.生产设备、安全装置、劳动防护用品（用具）的性能及正确使用方法。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E1FBA">
        <w:trPr>
          <w:trHeight w:val="69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CE1FBA" w:rsidRDefault="00CE1FB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E1FBA">
        <w:trPr>
          <w:trHeight w:val="33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员工互助会（    参加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□     不参加□    ）</w:t>
            </w:r>
          </w:p>
        </w:tc>
      </w:tr>
      <w:tr w:rsidR="00CE1FBA">
        <w:trPr>
          <w:trHeight w:val="17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1.本人自愿申请加入公司员工互助会，承诺遵守互助会章程，自觉履行会员的权利和义务。</w:t>
            </w:r>
          </w:p>
          <w:p w:rsidR="00CE1FBA" w:rsidRDefault="00E248CC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2.本人保证在入会日前没有遭受过灾难性事件，即使其后果延伸到入会以后，本人及配偶、未满十八周岁子女也不会将其作为申请援助的理由。</w:t>
            </w:r>
          </w:p>
          <w:p w:rsidR="00CE1FBA" w:rsidRDefault="00E248C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3.本人自愿每月定期缴纳会费，并通过本公司财务代扣方式缴纳。</w:t>
            </w:r>
          </w:p>
        </w:tc>
      </w:tr>
    </w:tbl>
    <w:p w:rsidR="00CE1FBA" w:rsidRDefault="00E248CC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本人已仔细阅读并了解知悉以上所有内容，并承诺所有信息均为真实有效。</w:t>
      </w:r>
    </w:p>
    <w:p w:rsidR="00CE1FBA" w:rsidRDefault="00E248CC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承诺人：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p w:rsidR="00CE1FBA" w:rsidRDefault="00CE1FBA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CE1FBA">
        <w:trPr>
          <w:trHeight w:val="494"/>
          <w:jc w:val="center"/>
        </w:trPr>
        <w:tc>
          <w:tcPr>
            <w:tcW w:w="9469" w:type="dxa"/>
            <w:tcBorders>
              <w:tl2br w:val="nil"/>
              <w:tr2bl w:val="nil"/>
            </w:tcBorders>
            <w:vAlign w:val="center"/>
          </w:tcPr>
          <w:p w:rsidR="00CE1FBA" w:rsidRDefault="00E248CC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劳动合同签收单</w:t>
            </w:r>
          </w:p>
        </w:tc>
      </w:tr>
      <w:tr w:rsidR="00CE1FBA">
        <w:trPr>
          <w:trHeight w:val="503"/>
          <w:jc w:val="center"/>
        </w:trPr>
        <w:tc>
          <w:tcPr>
            <w:tcW w:w="9469" w:type="dxa"/>
            <w:tcBorders>
              <w:tl2br w:val="nil"/>
              <w:tr2bl w:val="nil"/>
            </w:tcBorders>
          </w:tcPr>
          <w:p w:rsidR="00CE1FBA" w:rsidRDefault="00E248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致浙江双城网络科技有限公司： 　　</w:t>
            </w:r>
          </w:p>
          <w:p w:rsidR="00CE1FBA" w:rsidRDefault="00A82DD8" w:rsidP="00802E12">
            <w:pPr>
              <w:widowControl/>
              <w:ind w:leftChars="14" w:left="2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8" w:name="UserName1"/>
            <w:bookmarkEnd w:id="8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9" w:name="PostTitle1"/>
            <w:bookmarkEnd w:id="9"/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___ )</w:t>
            </w:r>
            <w:r w:rsidR="00E248C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谨此确认本人已完整阅读，并充分理解和认可相关资料的</w:t>
            </w:r>
            <w:bookmarkStart w:id="10" w:name="_GoBack"/>
            <w:bookmarkEnd w:id="10"/>
            <w:r w:rsidR="00E248C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内容。现收到公司交付给本人的已完整填写并盖章的资料：</w:t>
            </w:r>
            <w:r w:rsidR="00E248C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  <w:p w:rsidR="00CE1FBA" w:rsidRDefault="00E248CC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1)劳动合同：壹份（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    </w:t>
            </w:r>
          </w:p>
          <w:p w:rsidR="00CE1FBA" w:rsidRDefault="00E248CC">
            <w:pPr>
              <w:widowControl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2)保密协议：壹份（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</w:tbl>
    <w:p w:rsidR="00CE1FBA" w:rsidRDefault="00CE1FBA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CE1FBA" w:rsidRDefault="00E248CC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员工签字：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sectPr w:rsidR="00CE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AB" w:rsidRDefault="00086DAB" w:rsidP="00A82DD8">
      <w:r>
        <w:separator/>
      </w:r>
    </w:p>
  </w:endnote>
  <w:endnote w:type="continuationSeparator" w:id="0">
    <w:p w:rsidR="00086DAB" w:rsidRDefault="00086DAB" w:rsidP="00A8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AB" w:rsidRDefault="00086DAB" w:rsidP="00A82DD8">
      <w:r>
        <w:separator/>
      </w:r>
    </w:p>
  </w:footnote>
  <w:footnote w:type="continuationSeparator" w:id="0">
    <w:p w:rsidR="00086DAB" w:rsidRDefault="00086DAB" w:rsidP="00A8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2F26"/>
    <w:multiLevelType w:val="singleLevel"/>
    <w:tmpl w:val="5A2A2F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E"/>
    <w:rsid w:val="00086DAB"/>
    <w:rsid w:val="002F294E"/>
    <w:rsid w:val="003570A1"/>
    <w:rsid w:val="003C1CF9"/>
    <w:rsid w:val="004D2E65"/>
    <w:rsid w:val="00506B32"/>
    <w:rsid w:val="00802E12"/>
    <w:rsid w:val="00817805"/>
    <w:rsid w:val="00A82DD8"/>
    <w:rsid w:val="00C507DB"/>
    <w:rsid w:val="00CE1FBA"/>
    <w:rsid w:val="00E248CC"/>
    <w:rsid w:val="11616868"/>
    <w:rsid w:val="1922785F"/>
    <w:rsid w:val="21271638"/>
    <w:rsid w:val="274B348A"/>
    <w:rsid w:val="2C8B6417"/>
    <w:rsid w:val="413350C2"/>
    <w:rsid w:val="6F6E7D16"/>
    <w:rsid w:val="7C6F624A"/>
    <w:rsid w:val="7F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6DF5C1-A995-48F1-ABCE-2AEF3B59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A82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2DD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A82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2D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新视窗(xsc)</cp:lastModifiedBy>
  <cp:revision>8</cp:revision>
  <dcterms:created xsi:type="dcterms:W3CDTF">2014-10-29T12:08:00Z</dcterms:created>
  <dcterms:modified xsi:type="dcterms:W3CDTF">2018-01-10T03:23:00Z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